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0C" w:rsidRDefault="001F26D0">
      <w:pPr>
        <w:spacing w:line="340" w:lineRule="exac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様式第１号（第４条関係）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令和　年　月　日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大山町教育委員会教育長　　　　　　様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申請団体　住所</w:t>
      </w:r>
    </w:p>
    <w:p w:rsidR="00B1630C" w:rsidRDefault="001F26D0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団体名</w:t>
      </w:r>
    </w:p>
    <w:p w:rsidR="00B1630C" w:rsidRDefault="001F26D0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代表者名</w:t>
      </w:r>
    </w:p>
    <w:p w:rsidR="00B1630C" w:rsidRDefault="00B1630C">
      <w:pPr>
        <w:spacing w:line="340" w:lineRule="exact"/>
        <w:jc w:val="left"/>
        <w:rPr>
          <w:sz w:val="24"/>
        </w:rPr>
      </w:pPr>
    </w:p>
    <w:p w:rsidR="00B1630C" w:rsidRDefault="001F26D0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後援名義使用承認申請書</w:t>
      </w:r>
    </w:p>
    <w:p w:rsidR="00B1630C" w:rsidRDefault="00B1630C">
      <w:pPr>
        <w:spacing w:line="340" w:lineRule="exact"/>
        <w:jc w:val="center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下記の事業は、大山町教育委員会後援名義取扱要綱第3条第2項各号の規定に該当しませんので、当該事業を実施するにあたり、後援名義の使用を承認くださるよう申請します。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pStyle w:val="a7"/>
        <w:spacing w:line="340" w:lineRule="exact"/>
        <w:rPr>
          <w:sz w:val="24"/>
        </w:rPr>
      </w:pPr>
      <w:r>
        <w:rPr>
          <w:rFonts w:hint="eastAsia"/>
          <w:sz w:val="24"/>
        </w:rPr>
        <w:t>記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pStyle w:val="ab"/>
        <w:numPr>
          <w:ilvl w:val="0"/>
          <w:numId w:val="1"/>
        </w:numPr>
        <w:spacing w:line="340" w:lineRule="exact"/>
        <w:ind w:leftChars="0"/>
        <w:rPr>
          <w:sz w:val="24"/>
        </w:rPr>
      </w:pPr>
      <w:r>
        <w:rPr>
          <w:rFonts w:hint="eastAsia"/>
          <w:sz w:val="24"/>
        </w:rPr>
        <w:t>事業の名称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2　開催日時等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3　開催場所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4　事業の目的・内容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5　他の後援団体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6　担当者名・連絡先</w:t>
      </w:r>
    </w:p>
    <w:p w:rsidR="00B1630C" w:rsidRDefault="00B1630C">
      <w:pPr>
        <w:spacing w:line="340" w:lineRule="exact"/>
        <w:rPr>
          <w:sz w:val="24"/>
        </w:rPr>
      </w:pPr>
    </w:p>
    <w:p w:rsidR="00B1630C" w:rsidRDefault="00B1630C">
      <w:pPr>
        <w:spacing w:line="340" w:lineRule="exact"/>
        <w:rPr>
          <w:sz w:val="24"/>
        </w:rPr>
      </w:pPr>
    </w:p>
    <w:p w:rsidR="00B1630C" w:rsidRDefault="00B1630C">
      <w:pPr>
        <w:spacing w:line="340" w:lineRule="exact"/>
        <w:rPr>
          <w:sz w:val="24"/>
        </w:rPr>
      </w:pPr>
    </w:p>
    <w:p w:rsidR="00B1630C" w:rsidRDefault="00B1630C">
      <w:pPr>
        <w:spacing w:line="340" w:lineRule="exact"/>
        <w:rPr>
          <w:sz w:val="24"/>
        </w:rPr>
      </w:pPr>
    </w:p>
    <w:p w:rsidR="00B1630C" w:rsidRDefault="001F26D0">
      <w:pPr>
        <w:spacing w:line="340" w:lineRule="exact"/>
        <w:rPr>
          <w:sz w:val="24"/>
        </w:rPr>
      </w:pPr>
      <w:r>
        <w:rPr>
          <w:rFonts w:hint="eastAsia"/>
          <w:sz w:val="24"/>
        </w:rPr>
        <w:t>備考</w:t>
      </w:r>
    </w:p>
    <w:p w:rsidR="00B1630C" w:rsidRDefault="001F26D0">
      <w:pPr>
        <w:pStyle w:val="ab"/>
        <w:numPr>
          <w:ilvl w:val="0"/>
          <w:numId w:val="2"/>
        </w:numPr>
        <w:spacing w:line="340" w:lineRule="exact"/>
        <w:ind w:leftChars="0"/>
        <w:rPr>
          <w:sz w:val="24"/>
        </w:rPr>
      </w:pPr>
      <w:r>
        <w:rPr>
          <w:rFonts w:hint="eastAsia"/>
          <w:sz w:val="24"/>
        </w:rPr>
        <w:t>この申請書は、後援名義の使用の承認を必要とする日の30日前までに提出すること。</w:t>
      </w:r>
    </w:p>
    <w:p w:rsidR="00B1630C" w:rsidRDefault="001F26D0">
      <w:pPr>
        <w:pStyle w:val="ab"/>
        <w:numPr>
          <w:ilvl w:val="0"/>
          <w:numId w:val="2"/>
        </w:numPr>
        <w:spacing w:line="340" w:lineRule="exact"/>
        <w:ind w:leftChars="0"/>
        <w:rPr>
          <w:sz w:val="24"/>
        </w:rPr>
      </w:pPr>
      <w:r>
        <w:rPr>
          <w:rFonts w:hint="eastAsia"/>
          <w:sz w:val="24"/>
        </w:rPr>
        <w:t>事業計画書、その他申請の内容がわかるものを添付すること。</w:t>
      </w:r>
    </w:p>
    <w:p w:rsidR="00B1630C" w:rsidRDefault="00B1630C">
      <w:pPr>
        <w:spacing w:line="340" w:lineRule="exact"/>
        <w:rPr>
          <w:sz w:val="24"/>
        </w:rPr>
      </w:pPr>
    </w:p>
    <w:sectPr w:rsidR="00B1630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0C" w:rsidRDefault="00714E0C">
      <w:r>
        <w:separator/>
      </w:r>
    </w:p>
  </w:endnote>
  <w:endnote w:type="continuationSeparator" w:id="0">
    <w:p w:rsidR="00714E0C" w:rsidRDefault="0071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0C" w:rsidRDefault="00714E0C">
      <w:r>
        <w:separator/>
      </w:r>
    </w:p>
  </w:footnote>
  <w:footnote w:type="continuationSeparator" w:id="0">
    <w:p w:rsidR="00714E0C" w:rsidRDefault="0071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02A367E"/>
    <w:lvl w:ilvl="0" w:tplc="9EA494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B83A21DE"/>
    <w:lvl w:ilvl="0" w:tplc="AC2CC82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0C"/>
    <w:rsid w:val="001E4622"/>
    <w:rsid w:val="001F26D0"/>
    <w:rsid w:val="00714E0C"/>
    <w:rsid w:val="00786067"/>
    <w:rsid w:val="00B1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F8603E-A249-4A0C-8043-EAD25FE6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247</Characters>
  <Application>Microsoft Office Word</Application>
  <DocSecurity>0</DocSecurity>
  <Lines>37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松田 紗也加</cp:lastModifiedBy>
  <cp:revision>12</cp:revision>
  <cp:lastPrinted>2024-06-14T01:05:00Z</cp:lastPrinted>
  <dcterms:created xsi:type="dcterms:W3CDTF">2024-06-07T04:40:00Z</dcterms:created>
  <dcterms:modified xsi:type="dcterms:W3CDTF">2026-02-13T05:27:00Z</dcterms:modified>
</cp:coreProperties>
</file>