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napToGrid w:val="0"/>
        <w:jc w:val="left"/>
        <w:textAlignment w:val="baseline"/>
        <w:rPr>
          <w:rFonts w:hint="default"/>
          <w:sz w:val="21"/>
        </w:rPr>
      </w:pPr>
      <w:bookmarkStart w:id="0" w:name="_GoBack"/>
      <w:bookmarkEnd w:id="0"/>
      <w:r>
        <w:rPr>
          <w:rFonts w:hint="eastAsia"/>
          <w:sz w:val="21"/>
        </w:rPr>
        <w:t>（森林法施行規則第９条第１項の届出書の様式・別添）様式３</w:t>
      </w:r>
    </w:p>
    <w:p>
      <w:pPr>
        <w:pStyle w:val="0"/>
        <w:overflowPunct w:val="0"/>
        <w:adjustRightInd w:val="0"/>
        <w:snapToGrid w:val="0"/>
        <w:jc w:val="left"/>
        <w:textAlignment w:val="baseline"/>
        <w:rPr>
          <w:rFonts w:hint="default"/>
          <w:sz w:val="21"/>
        </w:rPr>
      </w:pPr>
    </w:p>
    <w:p>
      <w:pPr>
        <w:pStyle w:val="0"/>
        <w:overflowPunct w:val="0"/>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djustRightInd w:val="0"/>
        <w:snapToGrid w:val="0"/>
        <w:textAlignment w:val="baseline"/>
        <w:rPr>
          <w:rFonts w:hint="default"/>
          <w:sz w:val="21"/>
        </w:rPr>
      </w:pPr>
    </w:p>
    <w:p>
      <w:pPr>
        <w:pStyle w:val="0"/>
        <w:overflowPunct w:val="0"/>
        <w:adjustRightInd w:val="0"/>
        <w:snapToGrid w:val="0"/>
        <w:jc w:val="right"/>
        <w:textAlignment w:val="baseline"/>
        <w:rPr>
          <w:rFonts w:hint="default"/>
          <w:sz w:val="21"/>
        </w:rPr>
      </w:pPr>
      <w:r>
        <w:rPr>
          <w:rFonts w:hint="eastAsia"/>
          <w:sz w:val="21"/>
        </w:rPr>
        <w:t>（造林をする者の住所・氏名）　</w:t>
      </w:r>
    </w:p>
    <w:p>
      <w:pPr>
        <w:pStyle w:val="0"/>
        <w:overflowPunct w:val="0"/>
        <w:adjustRightInd w:val="0"/>
        <w:snapToGrid w:val="0"/>
        <w:textAlignment w:val="baseline"/>
        <w:rPr>
          <w:rFonts w:hint="default"/>
          <w:sz w:val="21"/>
        </w:rPr>
      </w:pPr>
    </w:p>
    <w:p>
      <w:pPr>
        <w:pStyle w:val="0"/>
        <w:overflowPunct w:val="0"/>
        <w:adjustRightInd w:val="0"/>
        <w:snapToGrid w:val="0"/>
        <w:jc w:val="left"/>
        <w:textAlignment w:val="baseline"/>
        <w:rPr>
          <w:rFonts w:hint="default"/>
          <w:sz w:val="21"/>
        </w:rPr>
      </w:pPr>
      <w:r>
        <w:rPr>
          <w:rFonts w:hint="eastAsia"/>
          <w:sz w:val="21"/>
        </w:rPr>
        <w:t>１　伐採後の造林の計画</w:t>
      </w:r>
    </w:p>
    <w:p>
      <w:pPr>
        <w:pStyle w:val="0"/>
        <w:overflowPunct w:val="0"/>
        <w:adjustRightInd w:val="0"/>
        <w:snapToGrid w:val="0"/>
        <w:ind w:firstLine="210"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340"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340"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340"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340"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340"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340"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340"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340"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340"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djustRightInd w:val="0"/>
        <w:snapToGrid w:val="0"/>
        <w:textAlignment w:val="baseline"/>
        <w:rPr>
          <w:rFonts w:hint="default"/>
          <w:sz w:val="16"/>
        </w:rPr>
      </w:pPr>
    </w:p>
    <w:p>
      <w:pPr>
        <w:pStyle w:val="0"/>
        <w:overflowPunct w:val="0"/>
        <w:adjustRightInd w:val="0"/>
        <w:snapToGrid w:val="0"/>
        <w:ind w:firstLine="210"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jc w:val="center"/>
              <w:textAlignment w:val="baseline"/>
              <w:rPr>
                <w:rFonts w:hint="eastAsia"/>
                <w:sz w:val="21"/>
              </w:rPr>
            </w:pPr>
            <w:r>
              <w:rPr>
                <w:rFonts w:hint="eastAsia"/>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jc w:val="center"/>
              <w:textAlignment w:val="baseline"/>
              <w:rPr>
                <w:rFonts w:hint="eastAsia"/>
                <w:sz w:val="21"/>
              </w:rPr>
            </w:pPr>
            <w:r>
              <w:rPr>
                <w:rFonts w:hint="eastAsia"/>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対　策</w:t>
            </w: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kern w:val="0"/>
                <w:sz w:val="21"/>
                <w:fitText w:val="1712" w:id="1"/>
              </w:rPr>
              <w:t>人工造</w:t>
            </w:r>
            <w:r>
              <w:rPr>
                <w:rFonts w:hint="eastAsia"/>
                <w:spacing w:val="1"/>
                <w:kern w:val="0"/>
                <w:sz w:val="21"/>
                <w:fitText w:val="1712" w:id="1"/>
              </w:rPr>
              <w:t>林</w:t>
            </w:r>
          </w:p>
          <w:p>
            <w:pPr>
              <w:pStyle w:val="0"/>
              <w:suppressAutoHyphens w:val="1"/>
              <w:kinsoku w:val="0"/>
              <w:overflowPunct w:val="0"/>
              <w:adjustRightInd w:val="0"/>
              <w:snapToGrid w:val="0"/>
              <w:ind w:left="-2" w:leftChars="-1" w:right="-158"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pacing w:val="145"/>
                <w:sz w:val="21"/>
                <w:fitText w:val="1712" w:id="2"/>
              </w:rPr>
              <w:t>天然更</w:t>
            </w:r>
            <w:r>
              <w:rPr>
                <w:rFonts w:hint="eastAsia"/>
                <w:spacing w:val="1"/>
                <w:sz w:val="21"/>
                <w:fitText w:val="1712" w:id="2"/>
              </w:rPr>
              <w:t>新</w:t>
            </w:r>
          </w:p>
          <w:p>
            <w:pPr>
              <w:pStyle w:val="0"/>
              <w:suppressAutoHyphens w:val="1"/>
              <w:kinsoku w:val="0"/>
              <w:overflowPunct w:val="0"/>
              <w:adjustRightInd w:val="0"/>
              <w:snapToGrid w:val="0"/>
              <w:spacing w:line="240" w:lineRule="exact"/>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spacing w:line="240" w:lineRule="exact"/>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pacing w:val="23"/>
                <w:kern w:val="0"/>
                <w:sz w:val="21"/>
                <w:fitText w:val="1498" w:id="3"/>
              </w:rPr>
              <w:t>適確な更新</w:t>
            </w:r>
            <w:r>
              <w:rPr>
                <w:rFonts w:hint="eastAsia"/>
                <w:spacing w:val="4"/>
                <w:kern w:val="0"/>
                <w:sz w:val="21"/>
                <w:fitText w:val="1498" w:id="3"/>
              </w:rPr>
              <w:t>が</w:t>
            </w:r>
          </w:p>
          <w:p>
            <w:pPr>
              <w:pStyle w:val="0"/>
              <w:suppressAutoHyphens w:val="1"/>
              <w:kinsoku w:val="0"/>
              <w:overflowPunct w:val="0"/>
              <w:adjustRightInd w:val="0"/>
              <w:snapToGrid w:val="0"/>
              <w:spacing w:line="240" w:lineRule="exact"/>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djustRightInd w:val="0"/>
        <w:snapToGrid w:val="0"/>
        <w:textAlignment w:val="baseline"/>
        <w:rPr>
          <w:rFonts w:hint="default"/>
          <w:sz w:val="16"/>
        </w:rPr>
      </w:pPr>
    </w:p>
    <w:p>
      <w:pPr>
        <w:pStyle w:val="0"/>
        <w:overflowPunct w:val="0"/>
        <w:adjustRightInd w:val="0"/>
        <w:snapToGrid w:val="0"/>
        <w:ind w:firstLine="210"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340"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djustRightInd w:val="0"/>
        <w:snapToGrid w:val="0"/>
        <w:jc w:val="left"/>
        <w:textAlignment w:val="baseline"/>
        <w:rPr>
          <w:rFonts w:hint="default"/>
          <w:sz w:val="16"/>
        </w:rPr>
      </w:pPr>
    </w:p>
    <w:p>
      <w:pPr>
        <w:pStyle w:val="0"/>
        <w:overflowPunct w:val="0"/>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3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djustRightInd w:val="0"/>
        <w:snapToGrid w:val="0"/>
        <w:jc w:val="left"/>
        <w:textAlignment w:val="baseline"/>
        <w:rPr>
          <w:rFonts w:hint="default"/>
          <w:sz w:val="21"/>
        </w:rPr>
      </w:pPr>
    </w:p>
    <w:p>
      <w:pPr>
        <w:pStyle w:val="0"/>
        <w:overflowPunct w:val="0"/>
        <w:adjustRightInd w:val="0"/>
        <w:snapToGrid w:val="0"/>
        <w:ind w:left="240" w:leftChars="100"/>
        <w:jc w:val="left"/>
        <w:textAlignment w:val="baseline"/>
        <w:rPr>
          <w:rFonts w:hint="default"/>
          <w:sz w:val="21"/>
        </w:rPr>
      </w:pPr>
      <w:r>
        <w:rPr>
          <w:rFonts w:hint="eastAsia"/>
          <w:sz w:val="21"/>
        </w:rPr>
        <w:t>注意事項</w:t>
      </w:r>
    </w:p>
    <w:p>
      <w:pPr>
        <w:pStyle w:val="0"/>
        <w:overflowPunct w:val="0"/>
        <w:adjustRightInd w:val="0"/>
        <w:snapToGrid w:val="0"/>
        <w:spacing w:line="280" w:lineRule="atLeast"/>
        <w:ind w:left="671" w:leftChars="200" w:hanging="191"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djustRightInd w:val="0"/>
        <w:snapToGrid w:val="0"/>
        <w:spacing w:line="280" w:lineRule="atLeast"/>
        <w:ind w:left="671" w:leftChars="200" w:hanging="191"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djustRightInd w:val="0"/>
        <w:snapToGrid w:val="0"/>
        <w:spacing w:line="280" w:lineRule="atLeast"/>
        <w:ind w:left="863" w:leftChars="280" w:hanging="191" w:hangingChars="91"/>
        <w:jc w:val="left"/>
        <w:textAlignment w:val="baseline"/>
        <w:rPr>
          <w:rFonts w:hint="default"/>
          <w:sz w:val="21"/>
        </w:rPr>
      </w:pPr>
      <w:r>
        <w:rPr>
          <w:rFonts w:hint="eastAsia"/>
          <w:sz w:val="21"/>
        </w:rPr>
        <w:t>・植栽によらなければ適確な更新が困難な森林　又は</w:t>
      </w:r>
    </w:p>
    <w:p>
      <w:pPr>
        <w:pStyle w:val="0"/>
        <w:overflowPunct w:val="0"/>
        <w:adjustRightInd w:val="0"/>
        <w:snapToGrid w:val="0"/>
        <w:spacing w:line="280" w:lineRule="atLeast"/>
        <w:ind w:left="863" w:leftChars="280" w:hanging="191"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・木材の生産機能の維持増進を図るための森林施業を推進すべき森林のうち特に効率的な施業が可能な森林の区域内にあって、植栽による更新を行う森林</w:t>
      </w:r>
    </w:p>
    <w:p>
      <w:pPr>
        <w:pStyle w:val="0"/>
        <w:overflowPunct w:val="0"/>
        <w:adjustRightInd w:val="0"/>
        <w:snapToGrid w:val="0"/>
        <w:spacing w:line="280" w:lineRule="atLeast"/>
        <w:ind w:left="480" w:leftChars="200" w:firstLine="210"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djustRightInd w:val="0"/>
        <w:snapToGrid w:val="0"/>
        <w:spacing w:line="280" w:lineRule="atLeast"/>
        <w:ind w:left="671" w:leftChars="200" w:hanging="191"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djustRightInd w:val="0"/>
        <w:snapToGrid w:val="0"/>
        <w:spacing w:line="280" w:lineRule="atLeast"/>
        <w:ind w:left="671" w:leftChars="200" w:hanging="191"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djustRightInd w:val="0"/>
        <w:snapToGrid w:val="0"/>
        <w:spacing w:line="280" w:lineRule="atLeast"/>
        <w:ind w:left="671" w:leftChars="200" w:hanging="191"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djustRightInd w:val="0"/>
        <w:snapToGrid w:val="0"/>
        <w:spacing w:line="280" w:lineRule="atLeast"/>
        <w:ind w:left="671" w:leftChars="200" w:right="-365" w:rightChars="-152" w:hanging="191" w:hangingChars="91"/>
        <w:jc w:val="left"/>
        <w:textAlignment w:val="baseline"/>
        <w:rPr>
          <w:rFonts w:hint="default"/>
          <w:sz w:val="22"/>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footerReference r:id="rId5" w:type="default"/>
      <w:pgSz w:w="11906" w:h="16838"/>
      <w:pgMar w:top="567" w:right="1134" w:bottom="284" w:left="1304"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Ｐゴシック" w:hAnsi="ＭＳ Ｐゴシック" w:eastAsia="ＭＳ Ｐ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List Paragraph"/>
    <w:basedOn w:val="0"/>
    <w:next w:val="25"/>
    <w:link w:val="0"/>
    <w:uiPriority w:val="0"/>
    <w:qFormat/>
    <w:pPr>
      <w:ind w:left="840" w:leftChars="400"/>
    </w:pPr>
  </w:style>
  <w:style w:type="paragraph" w:styleId="26" w:customStyle="1">
    <w:name w:val="一太郎"/>
    <w:next w:val="26"/>
    <w:link w:val="0"/>
    <w:uiPriority w:val="0"/>
    <w:pPr>
      <w:widowControl w:val="0"/>
      <w:wordWrap w:val="0"/>
      <w:autoSpaceDE w:val="0"/>
      <w:autoSpaceDN w:val="0"/>
      <w:adjustRightInd w:val="0"/>
      <w:spacing w:line="218" w:lineRule="exact"/>
      <w:jc w:val="both"/>
    </w:pPr>
    <w:rPr>
      <w:rFonts w:ascii="Century" w:hAnsi="Century" w:eastAsia="ＭＳ 明朝"/>
      <w:spacing w:val="5"/>
      <w:kern w:val="0"/>
      <w:sz w:val="16"/>
    </w:rPr>
  </w:style>
  <w:style w:type="paragraph" w:styleId="27">
    <w:name w:val="Body Text Indent"/>
    <w:basedOn w:val="0"/>
    <w:next w:val="27"/>
    <w:link w:val="28"/>
    <w:uiPriority w:val="0"/>
    <w:pPr>
      <w:adjustRightInd w:val="0"/>
      <w:spacing w:line="360" w:lineRule="atLeast"/>
      <w:ind w:left="960" w:firstLine="240"/>
      <w:textAlignment w:val="baseline"/>
    </w:pPr>
    <w:rPr>
      <w:rFonts w:ascii="Century" w:hAnsi="Century" w:eastAsia="ＭＳ 明朝"/>
      <w:kern w:val="0"/>
      <w:sz w:val="22"/>
    </w:rPr>
  </w:style>
  <w:style w:type="character" w:styleId="28" w:customStyle="1">
    <w:name w:val="本文インデント (文字)"/>
    <w:basedOn w:val="10"/>
    <w:next w:val="28"/>
    <w:link w:val="27"/>
    <w:uiPriority w:val="0"/>
    <w:rPr>
      <w:rFonts w:ascii="Century" w:hAnsi="Century" w:eastAsia="ＭＳ 明朝"/>
      <w:kern w:val="0"/>
      <w:sz w:val="22"/>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rPr>
  </w:style>
  <w:style w:type="character" w:styleId="34">
    <w:name w:val="Hyperlink"/>
    <w:basedOn w:val="10"/>
    <w:next w:val="34"/>
    <w:link w:val="0"/>
    <w:uiPriority w:val="0"/>
    <w:rPr>
      <w:color w:val="0000FF" w:themeColor="hyperlink"/>
      <w:u w:val="single" w:color="auto"/>
    </w:rPr>
  </w:style>
  <w:style w:type="paragraph" w:styleId="35">
    <w:name w:val="Plain Text"/>
    <w:basedOn w:val="0"/>
    <w:next w:val="35"/>
    <w:link w:val="36"/>
    <w:uiPriority w:val="0"/>
    <w:pPr>
      <w:jc w:val="left"/>
    </w:pPr>
    <w:rPr>
      <w:rFonts w:ascii="游ゴシック" w:hAnsi="游ゴシック" w:eastAsia="游ゴシック"/>
      <w:sz w:val="22"/>
    </w:rPr>
  </w:style>
  <w:style w:type="character" w:styleId="36" w:customStyle="1">
    <w:name w:val="書式なし (文字)"/>
    <w:basedOn w:val="10"/>
    <w:next w:val="36"/>
    <w:link w:val="35"/>
    <w:uiPriority w:val="0"/>
    <w:rPr>
      <w:rFonts w:ascii="游ゴシック" w:hAnsi="游ゴシック" w:eastAsia="游ゴシック"/>
      <w:sz w:val="22"/>
    </w:rPr>
  </w:style>
  <w:style w:type="paragraph" w:styleId="37" w:customStyle="1">
    <w:name w:val="条文"/>
    <w:basedOn w:val="0"/>
    <w:next w:val="37"/>
    <w:link w:val="0"/>
    <w:uiPriority w:val="0"/>
    <w:qFormat/>
    <w:pPr>
      <w:kinsoku w:val="0"/>
      <w:autoSpaceDE w:val="0"/>
      <w:autoSpaceDN w:val="0"/>
    </w:pPr>
    <w:rPr>
      <w:rFonts w:ascii="ＭＳ 明朝" w:hAnsi="ＭＳ 明朝" w:eastAsia="ＭＳ 明朝"/>
      <w:kern w:val="0"/>
      <w:sz w:val="28"/>
    </w:rPr>
  </w:style>
  <w:style w:type="table" w:styleId="38">
    <w:name w:val="Table Grid"/>
    <w:basedOn w:val="11"/>
    <w:next w:val="38"/>
    <w:link w:val="0"/>
    <w:uiPriority w:val="0"/>
    <w:rPr>
      <w:rFonts w:asciiTheme="minorHAnsi" w:hAnsiTheme="minorHAnsi"/>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rPr>
      <w:rFonts w:ascii="Century" w:hAnsi="Century"/>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40" w:customStyle="1">
    <w:name w:val="表 (格子)2"/>
    <w:basedOn w:val="11"/>
    <w:next w:val="40"/>
    <w:link w:val="0"/>
    <w:uiPriority w:val="0"/>
    <w:rPr>
      <w:rFonts w:ascii="游明朝" w:hAnsi="游明朝"/>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193</Words>
  <Characters>1102</Characters>
  <Application>JUST Note</Application>
  <Lines>9</Lines>
  <Paragraphs>2</Paragraphs>
  <CharactersWithSpaces>1293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様式3：造林計画書</dc:title>
  <cp:lastModifiedBy>松本 徹平</cp:lastModifiedBy>
  <cp:lastPrinted>2021-12-14T09:30:00Z</cp:lastPrinted>
  <dcterms:created xsi:type="dcterms:W3CDTF">2023-01-10T02:05:00Z</dcterms:created>
  <dcterms:modified xsi:type="dcterms:W3CDTF">2026-02-17T05:40:34Z</dcterms:modified>
  <cp:revision>2</cp:revision>
</cp:coreProperties>
</file>