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第６条関係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 xml:space="preserve"> 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大山町長　　　　　　　　様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申請者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住　所　大山町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氏　名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（電話番号　　　－　　　　　）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大山町住環境整備支援助成事業助成申請書</w:t>
      </w:r>
    </w:p>
    <w:p>
      <w:pPr>
        <w:pStyle w:val="0"/>
        <w:rPr>
          <w:rFonts w:hint="default" w:ascii="ＭＳ 明朝" w:hAnsi="ＭＳ 明朝" w:eastAsia="ＭＳ 明朝"/>
          <w:sz w:val="18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bookmarkStart w:id="0" w:name="_Hlk35281425"/>
      <w:r>
        <w:rPr>
          <w:rFonts w:hint="eastAsia" w:ascii="ＭＳ 明朝" w:hAnsi="ＭＳ 明朝" w:eastAsia="ＭＳ 明朝"/>
        </w:rPr>
        <w:t>大山町住環境整備支援助成事業実施要綱第６条第１項の規定</w:t>
      </w:r>
      <w:bookmarkEnd w:id="0"/>
      <w:r>
        <w:rPr>
          <w:rFonts w:hint="eastAsia" w:ascii="ＭＳ 明朝" w:hAnsi="ＭＳ 明朝" w:eastAsia="ＭＳ 明朝"/>
        </w:rPr>
        <w:t>に基づき、下記のとおり関係書類を添えて申請します。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17"/>
        <w:ind w:right="840"/>
        <w:jc w:val="both"/>
        <w:rPr>
          <w:rFonts w:hint="default"/>
        </w:rPr>
      </w:pPr>
    </w:p>
    <w:tbl>
      <w:tblPr>
        <w:tblStyle w:val="3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33"/>
              <w:jc w:val="center"/>
              <w:rPr>
                <w:rFonts w:hint="default"/>
              </w:rPr>
            </w:pPr>
            <w:r>
              <w:rPr>
                <w:rFonts w:hint="eastAsia"/>
                <w:spacing w:val="140"/>
                <w:kern w:val="0"/>
                <w:fitText w:val="1680" w:id="1"/>
              </w:rPr>
              <w:t>申請内</w:t>
            </w:r>
            <w:r>
              <w:rPr>
                <w:rFonts w:hint="eastAsia"/>
                <w:spacing w:val="15"/>
                <w:kern w:val="0"/>
                <w:fitText w:val="1680" w:id="1"/>
              </w:rPr>
              <w:t>容</w:t>
            </w:r>
          </w:p>
        </w:tc>
        <w:tc>
          <w:tcPr>
            <w:tcW w:w="6231" w:type="dxa"/>
            <w:vAlign w:val="center"/>
          </w:tcPr>
          <w:p>
            <w:pPr>
              <w:pStyle w:val="17"/>
              <w:ind w:right="306"/>
              <w:jc w:val="both"/>
              <w:rPr>
                <w:rFonts w:hint="default"/>
              </w:rPr>
            </w:pPr>
            <w:r>
              <w:rPr>
                <w:rFonts w:hint="eastAsia"/>
              </w:rPr>
              <w:t>大山町商工会発行</w:t>
            </w:r>
          </w:p>
          <w:p>
            <w:pPr>
              <w:pStyle w:val="17"/>
              <w:ind w:right="306"/>
              <w:jc w:val="both"/>
              <w:rPr>
                <w:rFonts w:hint="default"/>
              </w:rPr>
            </w:pPr>
            <w:r>
              <w:rPr>
                <w:rFonts w:hint="eastAsia"/>
              </w:rPr>
              <w:t>共通お買物券　　　　　　　　　　　　　　　　　　　　円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33"/>
              <w:jc w:val="center"/>
              <w:rPr>
                <w:rFonts w:hint="default"/>
              </w:rPr>
            </w:pPr>
            <w:r>
              <w:rPr>
                <w:rFonts w:hint="eastAsia"/>
                <w:spacing w:val="42"/>
                <w:kern w:val="0"/>
                <w:fitText w:val="1680" w:id="2"/>
              </w:rPr>
              <w:t>助成対象経</w:t>
            </w:r>
            <w:r>
              <w:rPr>
                <w:rFonts w:hint="eastAsia"/>
                <w:kern w:val="0"/>
                <w:fitText w:val="1680" w:id="2"/>
              </w:rPr>
              <w:t>費</w:t>
            </w:r>
          </w:p>
          <w:p>
            <w:pPr>
              <w:pStyle w:val="17"/>
              <w:ind w:righ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消費税抜きの金額</w:t>
            </w:r>
            <w:r>
              <w:rPr>
                <w:rFonts w:hint="eastAsia"/>
              </w:rPr>
              <w:t>)</w:t>
            </w:r>
          </w:p>
        </w:tc>
        <w:tc>
          <w:tcPr>
            <w:tcW w:w="6231" w:type="dxa"/>
            <w:vAlign w:val="center"/>
          </w:tcPr>
          <w:p>
            <w:pPr>
              <w:pStyle w:val="17"/>
              <w:ind w:right="306"/>
              <w:jc w:val="both"/>
              <w:rPr>
                <w:rFonts w:hint="default"/>
              </w:rPr>
            </w:pPr>
          </w:p>
          <w:p>
            <w:pPr>
              <w:pStyle w:val="17"/>
              <w:ind w:right="306" w:firstLine="1260" w:firstLineChars="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  <w:tr>
        <w:trPr>
          <w:trHeight w:val="737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3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40"/>
                <w:kern w:val="0"/>
                <w:fitText w:val="1680" w:id="3"/>
              </w:rPr>
              <w:t>申請回</w:t>
            </w:r>
            <w:r>
              <w:rPr>
                <w:rFonts w:hint="eastAsia"/>
                <w:kern w:val="0"/>
                <w:fitText w:val="1680" w:id="3"/>
              </w:rPr>
              <w:t>数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初回　　□　２回目以降（既助成額　　　　　　　　円）</w:t>
            </w:r>
          </w:p>
        </w:tc>
      </w:tr>
      <w:tr>
        <w:trPr>
          <w:trHeight w:val="1285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33"/>
              <w:jc w:val="center"/>
              <w:rPr>
                <w:rFonts w:hint="default"/>
              </w:rPr>
            </w:pPr>
            <w:r>
              <w:rPr>
                <w:rFonts w:hint="eastAsia"/>
                <w:spacing w:val="140"/>
                <w:kern w:val="0"/>
                <w:fitText w:val="1680" w:id="4"/>
              </w:rPr>
              <w:t>添付書</w:t>
            </w:r>
            <w:r>
              <w:rPr>
                <w:rFonts w:hint="eastAsia"/>
                <w:kern w:val="0"/>
                <w:fitText w:val="1680" w:id="4"/>
              </w:rPr>
              <w:t>類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住環境整備にかかる見積書及び内訳書の写し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整備箇所の整備前の写真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納税状況確認同意書</w:t>
            </w:r>
          </w:p>
        </w:tc>
      </w:tr>
      <w:tr>
        <w:trPr>
          <w:trHeight w:val="1800" w:hRule="atLeast"/>
        </w:trPr>
        <w:tc>
          <w:tcPr>
            <w:tcW w:w="2263" w:type="dxa"/>
            <w:vAlign w:val="center"/>
          </w:tcPr>
          <w:p>
            <w:pPr>
              <w:pStyle w:val="17"/>
              <w:ind w:right="33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同意（誓約）事項</w:t>
            </w:r>
          </w:p>
        </w:tc>
        <w:tc>
          <w:tcPr>
            <w:tcW w:w="6231" w:type="dxa"/>
            <w:vAlign w:val="center"/>
          </w:tcPr>
          <w:p>
            <w:pPr>
              <w:pStyle w:val="17"/>
              <w:ind w:right="22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私（申請者）の住所等を住民基本台帳で確認することに</w:t>
            </w:r>
          </w:p>
          <w:p>
            <w:pPr>
              <w:pStyle w:val="17"/>
              <w:ind w:right="22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同意します。</w:t>
            </w:r>
          </w:p>
          <w:p>
            <w:pPr>
              <w:pStyle w:val="17"/>
              <w:ind w:left="420" w:right="22" w:hanging="420" w:hanging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私（申請者）は要綱第３条第２号に規定する暴力団関係者等でないことを誓約します。また、本誓約に関し、必要により鳥取県警察本部に照会することについて、同意します。</w:t>
            </w:r>
          </w:p>
        </w:tc>
      </w:tr>
    </w:tbl>
    <w:p>
      <w:pPr>
        <w:pStyle w:val="17"/>
        <w:ind w:right="840"/>
        <w:jc w:val="both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  <w:color w:val="000000" w:themeColor="text1"/>
        </w:rPr>
      </w:pPr>
      <w:bookmarkStart w:id="1" w:name="_GoBack"/>
      <w:bookmarkEnd w:id="1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Century" w:hAnsi="Century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7</Pages>
  <Words>4</Words>
  <Characters>2375</Characters>
  <Application>JUST Note</Application>
  <Lines>239</Lines>
  <Paragraphs>132</Paragraphs>
  <CharactersWithSpaces>3238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彰</dc:creator>
  <cp:lastModifiedBy>原 さおり</cp:lastModifiedBy>
  <cp:lastPrinted>2026-02-26T04:09:11Z</cp:lastPrinted>
  <dcterms:created xsi:type="dcterms:W3CDTF">2022-06-21T05:20:00Z</dcterms:created>
  <dcterms:modified xsi:type="dcterms:W3CDTF">2026-04-10T07:19:09Z</dcterms:modified>
  <cp:revision>4</cp:revision>
</cp:coreProperties>
</file>